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05" w:rsidRDefault="00A70255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7A2605" w:rsidRDefault="00A70255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7A2605" w:rsidRDefault="007A260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A2605" w:rsidRDefault="00A7025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7A2605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Default="007A2605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7A2605" w:rsidRPr="004E662D" w:rsidRDefault="00A70255" w:rsidP="00D47FFA">
      <w:pPr>
        <w:tabs>
          <w:tab w:val="center" w:pos="4960"/>
          <w:tab w:val="left" w:pos="5935"/>
        </w:tabs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E662D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7A2605" w:rsidRPr="004E662D" w:rsidRDefault="00A70255" w:rsidP="00D47FFA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7A2605" w:rsidRPr="004E662D" w:rsidRDefault="007A2605" w:rsidP="00D47FFA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605" w:rsidRPr="004E662D" w:rsidRDefault="00A7025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F11F1C">
        <w:rPr>
          <w:rFonts w:ascii="Times New Roman" w:hAnsi="Times New Roman" w:cs="Times New Roman"/>
          <w:b/>
          <w:sz w:val="28"/>
          <w:szCs w:val="28"/>
        </w:rPr>
        <w:t xml:space="preserve"> статью 3</w:t>
      </w:r>
      <w:r w:rsidRPr="004E662D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F11F1C">
        <w:rPr>
          <w:rFonts w:ascii="Times New Roman" w:hAnsi="Times New Roman" w:cs="Times New Roman"/>
          <w:b/>
          <w:sz w:val="28"/>
          <w:szCs w:val="28"/>
        </w:rPr>
        <w:t>а</w:t>
      </w:r>
      <w:r w:rsidRPr="004E662D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D47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662D">
        <w:rPr>
          <w:rFonts w:ascii="Times New Roman" w:hAnsi="Times New Roman" w:cs="Times New Roman"/>
          <w:b/>
          <w:sz w:val="28"/>
          <w:szCs w:val="28"/>
        </w:rPr>
        <w:t>«О разграничении полномочий органов государственной власти Новосибирской области в сфере добровольчества (волонтерства)»</w:t>
      </w:r>
    </w:p>
    <w:p w:rsidR="007A2605" w:rsidRPr="004E662D" w:rsidRDefault="007A2605" w:rsidP="009E0CA8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605" w:rsidRPr="004E662D" w:rsidRDefault="007A2605" w:rsidP="009E0CA8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605" w:rsidRPr="004E662D" w:rsidRDefault="00A7025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Default="00A70255" w:rsidP="00D47FF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47FFA">
        <w:rPr>
          <w:rFonts w:ascii="Times New Roman" w:hAnsi="Times New Roman" w:cs="Times New Roman"/>
          <w:sz w:val="28"/>
          <w:szCs w:val="28"/>
        </w:rPr>
        <w:t xml:space="preserve">статью 3 </w:t>
      </w:r>
      <w:r w:rsidRPr="004E662D">
        <w:rPr>
          <w:rFonts w:ascii="Times New Roman" w:hAnsi="Times New Roman" w:cs="Times New Roman"/>
          <w:sz w:val="28"/>
          <w:szCs w:val="28"/>
        </w:rPr>
        <w:t>Закон</w:t>
      </w:r>
      <w:r w:rsidR="00D47FFA">
        <w:rPr>
          <w:rFonts w:ascii="Times New Roman" w:hAnsi="Times New Roman" w:cs="Times New Roman"/>
          <w:sz w:val="28"/>
          <w:szCs w:val="28"/>
        </w:rPr>
        <w:t>а</w:t>
      </w:r>
      <w:r w:rsidRPr="004E662D">
        <w:rPr>
          <w:rFonts w:ascii="Times New Roman" w:hAnsi="Times New Roman" w:cs="Times New Roman"/>
          <w:sz w:val="28"/>
          <w:szCs w:val="28"/>
        </w:rPr>
        <w:t xml:space="preserve"> Новосибирской области от 17 июня 2020 года № 485-ОЗ «О разграничении полномочий органов государственной власти Новосибирской области в сфере добровольчества (волонтерства</w:t>
      </w:r>
      <w:r w:rsidR="0085549B" w:rsidRPr="004E662D">
        <w:rPr>
          <w:rFonts w:ascii="Times New Roman" w:hAnsi="Times New Roman" w:cs="Times New Roman"/>
          <w:sz w:val="28"/>
          <w:szCs w:val="28"/>
        </w:rPr>
        <w:t>)» следующие</w:t>
      </w:r>
      <w:r w:rsidRPr="004E662D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866718" w:rsidRDefault="007A4F43" w:rsidP="009E0CA8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6718">
        <w:rPr>
          <w:rFonts w:ascii="Times New Roman" w:hAnsi="Times New Roman" w:cs="Times New Roman"/>
          <w:sz w:val="28"/>
          <w:szCs w:val="28"/>
        </w:rPr>
        <w:t>в наименовании исключить слова «государственной власти»;</w:t>
      </w:r>
    </w:p>
    <w:p w:rsidR="00F11F1C" w:rsidRDefault="00866718" w:rsidP="009E0CA8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7A4F43">
        <w:rPr>
          <w:rFonts w:ascii="Times New Roman" w:hAnsi="Times New Roman" w:cs="Times New Roman"/>
          <w:sz w:val="28"/>
          <w:szCs w:val="28"/>
        </w:rPr>
        <w:t>а</w:t>
      </w:r>
      <w:r w:rsidR="00F11F1C" w:rsidRPr="00F11F1C">
        <w:rPr>
          <w:rFonts w:ascii="Times New Roman" w:hAnsi="Times New Roman" w:cs="Times New Roman"/>
          <w:sz w:val="28"/>
          <w:szCs w:val="28"/>
        </w:rPr>
        <w:t xml:space="preserve">бзац </w:t>
      </w:r>
      <w:r w:rsidR="00D47FFA">
        <w:rPr>
          <w:rFonts w:ascii="Times New Roman" w:hAnsi="Times New Roman" w:cs="Times New Roman"/>
          <w:sz w:val="28"/>
          <w:szCs w:val="28"/>
        </w:rPr>
        <w:t>первый</w:t>
      </w:r>
      <w:r w:rsidR="00F11F1C" w:rsidRPr="00F11F1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11F1C" w:rsidRPr="005A2C86" w:rsidRDefault="00F11F1C" w:rsidP="009E0C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1F1C">
        <w:rPr>
          <w:rFonts w:ascii="Times New Roman" w:hAnsi="Times New Roman" w:cs="Times New Roman"/>
          <w:sz w:val="28"/>
          <w:szCs w:val="28"/>
        </w:rPr>
        <w:t>«1.</w:t>
      </w:r>
      <w:r w:rsidR="00D47FFA">
        <w:rPr>
          <w:rFonts w:ascii="Times New Roman" w:hAnsi="Times New Roman" w:cs="Times New Roman"/>
          <w:sz w:val="28"/>
          <w:szCs w:val="28"/>
        </w:rPr>
        <w:t> </w:t>
      </w:r>
      <w:r w:rsidRPr="00F11F1C">
        <w:rPr>
          <w:rFonts w:ascii="Times New Roman" w:hAnsi="Times New Roman" w:cs="Times New Roman"/>
          <w:sz w:val="28"/>
          <w:szCs w:val="28"/>
        </w:rPr>
        <w:t>К пол</w:t>
      </w:r>
      <w:bookmarkStart w:id="0" w:name="_GoBack"/>
      <w:bookmarkEnd w:id="0"/>
      <w:r w:rsidRPr="00F11F1C">
        <w:rPr>
          <w:rFonts w:ascii="Times New Roman" w:hAnsi="Times New Roman" w:cs="Times New Roman"/>
          <w:sz w:val="28"/>
          <w:szCs w:val="28"/>
        </w:rPr>
        <w:t>номочиям областных исполнительных органов Новосибирской области в сфере добровольчества (волонтерства) в пределах их компетенции относятся:»</w:t>
      </w:r>
      <w:r w:rsidR="005A2C86" w:rsidRPr="005A2C86">
        <w:rPr>
          <w:rFonts w:ascii="Times New Roman" w:hAnsi="Times New Roman" w:cs="Times New Roman"/>
          <w:sz w:val="28"/>
          <w:szCs w:val="28"/>
        </w:rPr>
        <w:t>;</w:t>
      </w:r>
    </w:p>
    <w:p w:rsidR="007A2605" w:rsidRPr="004E662D" w:rsidRDefault="00866718" w:rsidP="00E3021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0255" w:rsidRPr="004E662D">
        <w:rPr>
          <w:rFonts w:ascii="Times New Roman" w:hAnsi="Times New Roman" w:cs="Times New Roman"/>
          <w:sz w:val="28"/>
          <w:szCs w:val="28"/>
        </w:rPr>
        <w:t>) пункт 5 изложить в следующей редакции:</w:t>
      </w:r>
    </w:p>
    <w:p w:rsidR="007A2605" w:rsidRPr="004E662D" w:rsidRDefault="00C42751" w:rsidP="00E3021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«</w:t>
      </w:r>
      <w:r w:rsidR="00E3021E">
        <w:rPr>
          <w:rFonts w:ascii="Times New Roman" w:hAnsi="Times New Roman" w:cs="Times New Roman"/>
          <w:sz w:val="28"/>
          <w:szCs w:val="28"/>
        </w:rPr>
        <w:t>5) </w:t>
      </w:r>
      <w:r w:rsidRPr="004E662D">
        <w:rPr>
          <w:rFonts w:ascii="Times New Roman" w:hAnsi="Times New Roman" w:cs="Times New Roman"/>
          <w:sz w:val="28"/>
          <w:szCs w:val="28"/>
        </w:rPr>
        <w:t xml:space="preserve">оказание поддержки участникам добровольческой (волонтерской) деятельности, в том числе в их взаимодействии с государственными и 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участникам добровольческой (волонтерской) деятельности, в формах, предусмотренных </w:t>
      </w:r>
      <w:r w:rsidR="00E3021E">
        <w:rPr>
          <w:rFonts w:ascii="Times New Roman" w:hAnsi="Times New Roman" w:cs="Times New Roman"/>
          <w:sz w:val="28"/>
          <w:szCs w:val="28"/>
        </w:rPr>
        <w:t>ф</w:t>
      </w:r>
      <w:r w:rsidRPr="004E662D">
        <w:rPr>
          <w:rFonts w:ascii="Times New Roman" w:hAnsi="Times New Roman" w:cs="Times New Roman"/>
          <w:sz w:val="28"/>
          <w:szCs w:val="28"/>
        </w:rPr>
        <w:t xml:space="preserve">едеральным законодательством и </w:t>
      </w:r>
      <w:r w:rsidR="00E3021E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4E662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001F2">
        <w:rPr>
          <w:rFonts w:ascii="Times New Roman" w:hAnsi="Times New Roman" w:cs="Times New Roman"/>
          <w:sz w:val="28"/>
          <w:szCs w:val="28"/>
        </w:rPr>
        <w:t>;</w:t>
      </w:r>
      <w:r w:rsidRPr="004E662D">
        <w:rPr>
          <w:rFonts w:ascii="Times New Roman" w:hAnsi="Times New Roman" w:cs="Times New Roman"/>
          <w:sz w:val="28"/>
          <w:szCs w:val="28"/>
        </w:rPr>
        <w:t>»</w:t>
      </w:r>
      <w:r w:rsidR="00A70255" w:rsidRPr="004E662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2605" w:rsidRPr="004E662D" w:rsidRDefault="0086671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0255" w:rsidRPr="004E662D">
        <w:rPr>
          <w:rFonts w:ascii="Times New Roman" w:hAnsi="Times New Roman" w:cs="Times New Roman"/>
          <w:sz w:val="28"/>
          <w:szCs w:val="28"/>
        </w:rPr>
        <w:t xml:space="preserve">) пункт </w:t>
      </w:r>
      <w:r w:rsidR="0085549B" w:rsidRPr="004E662D">
        <w:rPr>
          <w:rFonts w:ascii="Times New Roman" w:hAnsi="Times New Roman" w:cs="Times New Roman"/>
          <w:sz w:val="28"/>
          <w:szCs w:val="28"/>
        </w:rPr>
        <w:t>6 изложить</w:t>
      </w:r>
      <w:r w:rsidR="00A70255" w:rsidRPr="004E662D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7A2605" w:rsidRPr="004E662D" w:rsidRDefault="00A7025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«</w:t>
      </w:r>
      <w:r w:rsidR="00E3021E">
        <w:rPr>
          <w:rFonts w:ascii="Times New Roman" w:hAnsi="Times New Roman" w:cs="Times New Roman"/>
          <w:sz w:val="28"/>
          <w:szCs w:val="28"/>
        </w:rPr>
        <w:t>6) </w:t>
      </w:r>
      <w:r w:rsidRPr="004E662D">
        <w:rPr>
          <w:rFonts w:ascii="Times New Roman" w:hAnsi="Times New Roman" w:cs="Times New Roman"/>
          <w:sz w:val="28"/>
          <w:szCs w:val="28"/>
        </w:rPr>
        <w:t>утверждение порядков взаимодействия</w:t>
      </w:r>
      <w:r w:rsidR="00F11F1C">
        <w:rPr>
          <w:rFonts w:ascii="Times New Roman" w:hAnsi="Times New Roman" w:cs="Times New Roman"/>
          <w:sz w:val="28"/>
          <w:szCs w:val="28"/>
        </w:rPr>
        <w:t xml:space="preserve"> областных</w:t>
      </w:r>
      <w:r w:rsidRPr="004E662D">
        <w:rPr>
          <w:rFonts w:ascii="Times New Roman" w:hAnsi="Times New Roman" w:cs="Times New Roman"/>
          <w:sz w:val="28"/>
          <w:szCs w:val="28"/>
        </w:rPr>
        <w:t xml:space="preserve"> </w:t>
      </w:r>
      <w:r w:rsidR="0053587D" w:rsidRPr="0029693E">
        <w:rPr>
          <w:rFonts w:ascii="Times New Roman" w:hAnsi="Times New Roman" w:cs="Times New Roman"/>
          <w:sz w:val="28"/>
          <w:szCs w:val="28"/>
        </w:rPr>
        <w:t>исполнительных</w:t>
      </w:r>
      <w:r w:rsidR="0053587D">
        <w:rPr>
          <w:rFonts w:ascii="Times New Roman" w:hAnsi="Times New Roman" w:cs="Times New Roman"/>
          <w:sz w:val="28"/>
          <w:szCs w:val="28"/>
        </w:rPr>
        <w:t xml:space="preserve"> </w:t>
      </w:r>
      <w:r w:rsidR="0029693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FC61D1" w:rsidRPr="004E662D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4E662D">
        <w:rPr>
          <w:rFonts w:ascii="Times New Roman" w:hAnsi="Times New Roman" w:cs="Times New Roman"/>
          <w:sz w:val="28"/>
          <w:szCs w:val="28"/>
        </w:rPr>
        <w:t xml:space="preserve">, подведомственных им государственных учреждений с организаторами добровольческой (волонтерской) деятельности, добровольческими (волонтерскими) организациями, учитывающих специфику видов деятельности и общие требования, </w:t>
      </w:r>
      <w:r w:rsidR="00E3021E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</w:t>
      </w:r>
      <w:r w:rsidR="00E001F2">
        <w:rPr>
          <w:rFonts w:ascii="Times New Roman" w:hAnsi="Times New Roman" w:cs="Times New Roman"/>
          <w:sz w:val="28"/>
          <w:szCs w:val="28"/>
        </w:rPr>
        <w:t>;»</w:t>
      </w:r>
      <w:r w:rsidRPr="004E662D">
        <w:rPr>
          <w:rFonts w:ascii="Times New Roman" w:hAnsi="Times New Roman" w:cs="Times New Roman"/>
          <w:sz w:val="28"/>
          <w:szCs w:val="28"/>
        </w:rPr>
        <w:t>;</w:t>
      </w:r>
    </w:p>
    <w:p w:rsidR="007A2605" w:rsidRPr="004E662D" w:rsidRDefault="0086671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0255" w:rsidRPr="004E662D">
        <w:rPr>
          <w:rFonts w:ascii="Times New Roman" w:hAnsi="Times New Roman" w:cs="Times New Roman"/>
          <w:sz w:val="28"/>
          <w:szCs w:val="28"/>
        </w:rPr>
        <w:t xml:space="preserve">) пункт </w:t>
      </w:r>
      <w:r w:rsidR="0085549B" w:rsidRPr="004E662D">
        <w:rPr>
          <w:rFonts w:ascii="Times New Roman" w:hAnsi="Times New Roman" w:cs="Times New Roman"/>
          <w:sz w:val="28"/>
          <w:szCs w:val="28"/>
        </w:rPr>
        <w:t>9 изложить</w:t>
      </w:r>
      <w:r w:rsidR="00A70255" w:rsidRPr="004E662D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7A2605" w:rsidRPr="004E662D" w:rsidRDefault="00A7025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3021E">
        <w:rPr>
          <w:rFonts w:ascii="Times New Roman" w:hAnsi="Times New Roman" w:cs="Times New Roman"/>
          <w:sz w:val="28"/>
          <w:szCs w:val="28"/>
        </w:rPr>
        <w:t>9) </w:t>
      </w:r>
      <w:r w:rsidRPr="004E662D">
        <w:rPr>
          <w:rFonts w:ascii="Times New Roman" w:hAnsi="Times New Roman" w:cs="Times New Roman"/>
          <w:sz w:val="28"/>
          <w:szCs w:val="28"/>
        </w:rPr>
        <w:t>предоставление сведений для включения в единую информационную систему в сфере развития добровольчества (волонтерства) в целях реализации государственной политики в сфере добровольчества (волонтерства)</w:t>
      </w:r>
      <w:r w:rsidR="00E001F2">
        <w:rPr>
          <w:rFonts w:ascii="Times New Roman" w:hAnsi="Times New Roman" w:cs="Times New Roman"/>
          <w:sz w:val="28"/>
          <w:szCs w:val="28"/>
        </w:rPr>
        <w:t>.</w:t>
      </w:r>
      <w:r w:rsidRPr="004E662D">
        <w:rPr>
          <w:rFonts w:ascii="Times New Roman" w:hAnsi="Times New Roman" w:cs="Times New Roman"/>
          <w:sz w:val="28"/>
          <w:szCs w:val="28"/>
        </w:rPr>
        <w:t>»</w:t>
      </w:r>
      <w:r w:rsidR="00D46D8E">
        <w:rPr>
          <w:rFonts w:ascii="Times New Roman" w:hAnsi="Times New Roman" w:cs="Times New Roman"/>
          <w:sz w:val="28"/>
          <w:szCs w:val="28"/>
        </w:rPr>
        <w:t>;</w:t>
      </w:r>
    </w:p>
    <w:p w:rsidR="00F56798" w:rsidRPr="004E662D" w:rsidRDefault="00866718" w:rsidP="00F5679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6798" w:rsidRPr="004E662D">
        <w:rPr>
          <w:rFonts w:ascii="Times New Roman" w:hAnsi="Times New Roman" w:cs="Times New Roman"/>
          <w:sz w:val="28"/>
          <w:szCs w:val="28"/>
        </w:rPr>
        <w:t>)</w:t>
      </w:r>
      <w:r w:rsidR="00D46D8E">
        <w:rPr>
          <w:rFonts w:ascii="Times New Roman" w:hAnsi="Times New Roman" w:cs="Times New Roman"/>
          <w:sz w:val="28"/>
          <w:szCs w:val="28"/>
        </w:rPr>
        <w:t> </w:t>
      </w:r>
      <w:r w:rsidR="00F11F1C">
        <w:rPr>
          <w:rFonts w:ascii="Times New Roman" w:hAnsi="Times New Roman" w:cs="Times New Roman"/>
          <w:sz w:val="28"/>
          <w:szCs w:val="28"/>
        </w:rPr>
        <w:t xml:space="preserve">дополнить частью 2 </w:t>
      </w:r>
      <w:r w:rsidR="00A70255" w:rsidRPr="004E662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F56798" w:rsidRPr="004E662D" w:rsidRDefault="00F5679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«</w:t>
      </w:r>
      <w:r w:rsidR="00F11F1C">
        <w:rPr>
          <w:rFonts w:ascii="Times New Roman" w:hAnsi="Times New Roman" w:cs="Times New Roman"/>
          <w:sz w:val="28"/>
          <w:szCs w:val="28"/>
        </w:rPr>
        <w:t>2.</w:t>
      </w:r>
      <w:r w:rsidR="00E3021E">
        <w:rPr>
          <w:rFonts w:ascii="Times New Roman" w:hAnsi="Times New Roman" w:cs="Times New Roman"/>
          <w:sz w:val="28"/>
          <w:szCs w:val="28"/>
        </w:rPr>
        <w:t> </w:t>
      </w:r>
      <w:r w:rsidR="00842FAD" w:rsidRPr="00F11F1C">
        <w:rPr>
          <w:rFonts w:ascii="Times New Roman" w:hAnsi="Times New Roman" w:cs="Times New Roman"/>
          <w:sz w:val="28"/>
          <w:szCs w:val="28"/>
        </w:rPr>
        <w:t>К полномочиям</w:t>
      </w:r>
      <w:r w:rsidR="00842FAD">
        <w:rPr>
          <w:rFonts w:ascii="Times New Roman" w:hAnsi="Times New Roman" w:cs="Times New Roman"/>
          <w:sz w:val="28"/>
          <w:szCs w:val="28"/>
        </w:rPr>
        <w:t xml:space="preserve"> о</w:t>
      </w:r>
      <w:r w:rsidR="00F11F1C">
        <w:rPr>
          <w:rFonts w:ascii="Times New Roman" w:hAnsi="Times New Roman" w:cs="Times New Roman"/>
          <w:sz w:val="28"/>
          <w:szCs w:val="28"/>
        </w:rPr>
        <w:t>бластно</w:t>
      </w:r>
      <w:r w:rsidR="00842FAD">
        <w:rPr>
          <w:rFonts w:ascii="Times New Roman" w:hAnsi="Times New Roman" w:cs="Times New Roman"/>
          <w:sz w:val="28"/>
          <w:szCs w:val="28"/>
        </w:rPr>
        <w:t>го</w:t>
      </w:r>
      <w:r w:rsidR="00F11F1C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842FAD">
        <w:rPr>
          <w:rFonts w:ascii="Times New Roman" w:hAnsi="Times New Roman" w:cs="Times New Roman"/>
          <w:sz w:val="28"/>
          <w:szCs w:val="28"/>
        </w:rPr>
        <w:t>ого</w:t>
      </w:r>
      <w:r w:rsidR="00F11F1C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2FAD">
        <w:rPr>
          <w:rFonts w:ascii="Times New Roman" w:hAnsi="Times New Roman" w:cs="Times New Roman"/>
          <w:sz w:val="28"/>
          <w:szCs w:val="28"/>
        </w:rPr>
        <w:t>а</w:t>
      </w:r>
      <w:r w:rsidR="00F11F1C">
        <w:rPr>
          <w:rFonts w:ascii="Times New Roman" w:hAnsi="Times New Roman" w:cs="Times New Roman"/>
          <w:sz w:val="28"/>
          <w:szCs w:val="28"/>
        </w:rPr>
        <w:t xml:space="preserve"> Новосибирской области, уполномоченн</w:t>
      </w:r>
      <w:r w:rsidR="00842FAD">
        <w:rPr>
          <w:rFonts w:ascii="Times New Roman" w:hAnsi="Times New Roman" w:cs="Times New Roman"/>
          <w:sz w:val="28"/>
          <w:szCs w:val="28"/>
        </w:rPr>
        <w:t>ого</w:t>
      </w:r>
      <w:r w:rsidR="00F11F1C">
        <w:rPr>
          <w:rFonts w:ascii="Times New Roman" w:hAnsi="Times New Roman" w:cs="Times New Roman"/>
          <w:sz w:val="28"/>
          <w:szCs w:val="28"/>
        </w:rPr>
        <w:t xml:space="preserve"> </w:t>
      </w:r>
      <w:r w:rsidRPr="004E662D">
        <w:rPr>
          <w:rFonts w:ascii="Times New Roman" w:hAnsi="Times New Roman" w:cs="Times New Roman"/>
          <w:sz w:val="28"/>
          <w:szCs w:val="28"/>
        </w:rPr>
        <w:t>в</w:t>
      </w:r>
      <w:r w:rsidR="00F11F1C">
        <w:rPr>
          <w:rFonts w:ascii="Times New Roman" w:hAnsi="Times New Roman" w:cs="Times New Roman"/>
          <w:sz w:val="28"/>
          <w:szCs w:val="28"/>
        </w:rPr>
        <w:t xml:space="preserve"> сфере развития добровольчества</w:t>
      </w:r>
      <w:r w:rsidR="00E3021E">
        <w:rPr>
          <w:rFonts w:ascii="Times New Roman" w:hAnsi="Times New Roman" w:cs="Times New Roman"/>
          <w:sz w:val="28"/>
          <w:szCs w:val="28"/>
        </w:rPr>
        <w:t xml:space="preserve"> (волонтерства)</w:t>
      </w:r>
      <w:r w:rsidR="00F11F1C">
        <w:rPr>
          <w:rFonts w:ascii="Times New Roman" w:hAnsi="Times New Roman" w:cs="Times New Roman"/>
          <w:sz w:val="28"/>
          <w:szCs w:val="28"/>
        </w:rPr>
        <w:t xml:space="preserve"> </w:t>
      </w:r>
      <w:r w:rsidR="00842FAD">
        <w:rPr>
          <w:rFonts w:ascii="Times New Roman" w:hAnsi="Times New Roman" w:cs="Times New Roman"/>
          <w:sz w:val="28"/>
          <w:szCs w:val="28"/>
        </w:rPr>
        <w:t>отно</w:t>
      </w:r>
      <w:r w:rsidR="00866718">
        <w:rPr>
          <w:rFonts w:ascii="Times New Roman" w:hAnsi="Times New Roman" w:cs="Times New Roman"/>
          <w:sz w:val="28"/>
          <w:szCs w:val="28"/>
        </w:rPr>
        <w:t>ся</w:t>
      </w:r>
      <w:r w:rsidR="00842FAD">
        <w:rPr>
          <w:rFonts w:ascii="Times New Roman" w:hAnsi="Times New Roman" w:cs="Times New Roman"/>
          <w:sz w:val="28"/>
          <w:szCs w:val="28"/>
        </w:rPr>
        <w:t>тся</w:t>
      </w:r>
      <w:r w:rsidRPr="004E662D">
        <w:rPr>
          <w:rFonts w:ascii="Times New Roman" w:hAnsi="Times New Roman" w:cs="Times New Roman"/>
          <w:sz w:val="28"/>
          <w:szCs w:val="28"/>
        </w:rPr>
        <w:t>:</w:t>
      </w:r>
    </w:p>
    <w:p w:rsidR="007A2605" w:rsidRPr="004E662D" w:rsidRDefault="00F11F1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E662D" w:rsidRPr="004E662D">
        <w:rPr>
          <w:rFonts w:ascii="Times New Roman" w:hAnsi="Times New Roman" w:cs="Times New Roman"/>
          <w:sz w:val="28"/>
          <w:szCs w:val="28"/>
        </w:rPr>
        <w:t>) </w:t>
      </w:r>
      <w:r w:rsidR="00A70255" w:rsidRPr="004E662D">
        <w:rPr>
          <w:rFonts w:ascii="Times New Roman" w:hAnsi="Times New Roman" w:cs="Times New Roman"/>
          <w:sz w:val="28"/>
          <w:szCs w:val="28"/>
        </w:rPr>
        <w:t>определение некоммерческой организации, осуществляющей на территор</w:t>
      </w:r>
      <w:r w:rsidR="00FC61D1" w:rsidRPr="004E662D">
        <w:rPr>
          <w:rFonts w:ascii="Times New Roman" w:hAnsi="Times New Roman" w:cs="Times New Roman"/>
          <w:sz w:val="28"/>
          <w:szCs w:val="28"/>
        </w:rPr>
        <w:t>ии Новосибирской области</w:t>
      </w:r>
      <w:r w:rsidR="00A70255" w:rsidRPr="004E662D">
        <w:rPr>
          <w:rFonts w:ascii="Times New Roman" w:hAnsi="Times New Roman" w:cs="Times New Roman"/>
          <w:sz w:val="28"/>
          <w:szCs w:val="28"/>
        </w:rPr>
        <w:t xml:space="preserve"> функции ресурсного центра добровольчества (волонт</w:t>
      </w:r>
      <w:r>
        <w:rPr>
          <w:rFonts w:ascii="Times New Roman" w:hAnsi="Times New Roman" w:cs="Times New Roman"/>
          <w:sz w:val="28"/>
          <w:szCs w:val="28"/>
        </w:rPr>
        <w:t>ерства), в порядке, установленном</w:t>
      </w:r>
      <w:r w:rsidR="00A70255" w:rsidRPr="004E662D">
        <w:rPr>
          <w:rFonts w:ascii="Times New Roman" w:hAnsi="Times New Roman" w:cs="Times New Roman"/>
          <w:sz w:val="28"/>
          <w:szCs w:val="28"/>
        </w:rPr>
        <w:t xml:space="preserve"> фе</w:t>
      </w:r>
      <w:r>
        <w:rPr>
          <w:rFonts w:ascii="Times New Roman" w:hAnsi="Times New Roman" w:cs="Times New Roman"/>
          <w:sz w:val="28"/>
          <w:szCs w:val="28"/>
        </w:rPr>
        <w:t>деральным законодательством</w:t>
      </w:r>
      <w:r w:rsidR="00A70255" w:rsidRPr="004E662D">
        <w:rPr>
          <w:rFonts w:ascii="Times New Roman" w:hAnsi="Times New Roman" w:cs="Times New Roman"/>
          <w:sz w:val="28"/>
          <w:szCs w:val="28"/>
        </w:rPr>
        <w:t>;</w:t>
      </w:r>
    </w:p>
    <w:p w:rsidR="007A2605" w:rsidRPr="004E662D" w:rsidRDefault="00F11F1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0255" w:rsidRPr="004E662D">
        <w:rPr>
          <w:rFonts w:ascii="Times New Roman" w:hAnsi="Times New Roman" w:cs="Times New Roman"/>
          <w:sz w:val="28"/>
          <w:szCs w:val="28"/>
        </w:rPr>
        <w:t>)</w:t>
      </w:r>
      <w:r w:rsidR="00ED6907">
        <w:rPr>
          <w:rFonts w:ascii="Times New Roman" w:hAnsi="Times New Roman" w:cs="Times New Roman"/>
          <w:sz w:val="28"/>
          <w:szCs w:val="28"/>
        </w:rPr>
        <w:t> </w:t>
      </w:r>
      <w:r w:rsidR="00A70255" w:rsidRPr="004E662D">
        <w:rPr>
          <w:rFonts w:ascii="Times New Roman" w:hAnsi="Times New Roman" w:cs="Times New Roman"/>
          <w:sz w:val="28"/>
          <w:szCs w:val="28"/>
        </w:rPr>
        <w:t>оказание поддержки ресурсному центру добровольчества (волонтерства) в целях обеспечения устойчивого функционирования, создания инфраструктуры осуществления и поддержки добровольческой (волонтерской) деятельности, включая финансовое, материальное и кадровое обеспечение, а также в других формах</w:t>
      </w:r>
      <w:r>
        <w:rPr>
          <w:rFonts w:ascii="Times New Roman" w:hAnsi="Times New Roman" w:cs="Times New Roman"/>
          <w:sz w:val="28"/>
          <w:szCs w:val="28"/>
        </w:rPr>
        <w:t>, предусмотренных федеральным законодательством</w:t>
      </w:r>
      <w:r w:rsidR="00E001F2">
        <w:rPr>
          <w:rFonts w:ascii="Times New Roman" w:hAnsi="Times New Roman" w:cs="Times New Roman"/>
          <w:sz w:val="28"/>
          <w:szCs w:val="28"/>
        </w:rPr>
        <w:t>.</w:t>
      </w:r>
      <w:r w:rsidR="00A70255" w:rsidRPr="004E662D">
        <w:rPr>
          <w:rFonts w:ascii="Times New Roman" w:hAnsi="Times New Roman" w:cs="Times New Roman"/>
          <w:sz w:val="28"/>
          <w:szCs w:val="28"/>
        </w:rPr>
        <w:t>»</w:t>
      </w:r>
      <w:r w:rsidR="00D46D8E">
        <w:rPr>
          <w:rFonts w:ascii="Times New Roman" w:hAnsi="Times New Roman" w:cs="Times New Roman"/>
          <w:sz w:val="28"/>
          <w:szCs w:val="28"/>
        </w:rPr>
        <w:t>.</w:t>
      </w: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AB6453">
        <w:rPr>
          <w:rFonts w:ascii="Times New Roman" w:hAnsi="Times New Roman" w:cs="Times New Roman"/>
          <w:sz w:val="28"/>
          <w:szCs w:val="28"/>
        </w:rPr>
        <w:t xml:space="preserve">со дня, следующего за </w:t>
      </w:r>
      <w:r w:rsidRPr="004E662D">
        <w:rPr>
          <w:rFonts w:ascii="Times New Roman" w:hAnsi="Times New Roman" w:cs="Times New Roman"/>
          <w:sz w:val="28"/>
          <w:szCs w:val="28"/>
        </w:rPr>
        <w:t>дн</w:t>
      </w:r>
      <w:r w:rsidR="00AB6453">
        <w:rPr>
          <w:rFonts w:ascii="Times New Roman" w:hAnsi="Times New Roman" w:cs="Times New Roman"/>
          <w:sz w:val="28"/>
          <w:szCs w:val="28"/>
        </w:rPr>
        <w:t>ем</w:t>
      </w:r>
      <w:r w:rsidRPr="004E662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DD19FB">
        <w:rPr>
          <w:rFonts w:ascii="Times New Roman" w:hAnsi="Times New Roman" w:cs="Times New Roman"/>
          <w:sz w:val="28"/>
          <w:szCs w:val="28"/>
        </w:rPr>
        <w:t>.</w:t>
      </w: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7A2605" w:rsidRPr="004E662D" w:rsidRDefault="00A7025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А.А. Травников</w:t>
      </w:r>
    </w:p>
    <w:p w:rsidR="007A2605" w:rsidRPr="004E662D" w:rsidRDefault="007A26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2605" w:rsidRDefault="007A26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3FFB" w:rsidRPr="004E662D" w:rsidRDefault="00CE3F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7A2605" w:rsidRPr="004E662D" w:rsidRDefault="007A260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«___» ___________ 2024 г.</w:t>
      </w:r>
    </w:p>
    <w:p w:rsidR="007A2605" w:rsidRPr="004E662D" w:rsidRDefault="00A70255"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4E662D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7A2605" w:rsidRPr="004E662D">
      <w:headerReference w:type="default" r:id="rId8"/>
      <w:pgSz w:w="11906" w:h="16838"/>
      <w:pgMar w:top="1134" w:right="56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856" w:rsidRDefault="00791856">
      <w:r>
        <w:separator/>
      </w:r>
    </w:p>
  </w:endnote>
  <w:endnote w:type="continuationSeparator" w:id="0">
    <w:p w:rsidR="00791856" w:rsidRDefault="00791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856" w:rsidRDefault="00791856">
      <w:r>
        <w:separator/>
      </w:r>
    </w:p>
  </w:footnote>
  <w:footnote w:type="continuationSeparator" w:id="0">
    <w:p w:rsidR="00791856" w:rsidRDefault="00791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926826"/>
      <w:docPartObj>
        <w:docPartGallery w:val="Page Numbers (Top of Page)"/>
        <w:docPartUnique/>
      </w:docPartObj>
    </w:sdtPr>
    <w:sdtEndPr/>
    <w:sdtContent>
      <w:p w:rsidR="007A2605" w:rsidRDefault="00A70255">
        <w:pPr>
          <w:pStyle w:val="af5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A2C8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78A8"/>
    <w:multiLevelType w:val="hybridMultilevel"/>
    <w:tmpl w:val="8AFA3A40"/>
    <w:lvl w:ilvl="0" w:tplc="2EA839D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3891D79"/>
    <w:multiLevelType w:val="hybridMultilevel"/>
    <w:tmpl w:val="C91019B2"/>
    <w:lvl w:ilvl="0" w:tplc="8132CE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D63F2D"/>
    <w:multiLevelType w:val="hybridMultilevel"/>
    <w:tmpl w:val="A91888AA"/>
    <w:lvl w:ilvl="0" w:tplc="4F90E130">
      <w:start w:val="1"/>
      <w:numFmt w:val="decimal"/>
      <w:lvlText w:val="%1."/>
      <w:lvlJc w:val="left"/>
    </w:lvl>
    <w:lvl w:ilvl="1" w:tplc="69545B6C">
      <w:start w:val="1"/>
      <w:numFmt w:val="lowerLetter"/>
      <w:lvlText w:val="%2."/>
      <w:lvlJc w:val="left"/>
      <w:pPr>
        <w:ind w:left="1440" w:hanging="360"/>
      </w:pPr>
    </w:lvl>
    <w:lvl w:ilvl="2" w:tplc="985A42DE">
      <w:start w:val="1"/>
      <w:numFmt w:val="lowerRoman"/>
      <w:lvlText w:val="%3."/>
      <w:lvlJc w:val="right"/>
      <w:pPr>
        <w:ind w:left="2160" w:hanging="180"/>
      </w:pPr>
    </w:lvl>
    <w:lvl w:ilvl="3" w:tplc="BB30AD76">
      <w:start w:val="1"/>
      <w:numFmt w:val="decimal"/>
      <w:lvlText w:val="%4."/>
      <w:lvlJc w:val="left"/>
      <w:pPr>
        <w:ind w:left="2880" w:hanging="360"/>
      </w:pPr>
    </w:lvl>
    <w:lvl w:ilvl="4" w:tplc="0784B20E">
      <w:start w:val="1"/>
      <w:numFmt w:val="lowerLetter"/>
      <w:lvlText w:val="%5."/>
      <w:lvlJc w:val="left"/>
      <w:pPr>
        <w:ind w:left="3600" w:hanging="360"/>
      </w:pPr>
    </w:lvl>
    <w:lvl w:ilvl="5" w:tplc="36388296">
      <w:start w:val="1"/>
      <w:numFmt w:val="lowerRoman"/>
      <w:lvlText w:val="%6."/>
      <w:lvlJc w:val="right"/>
      <w:pPr>
        <w:ind w:left="4320" w:hanging="180"/>
      </w:pPr>
    </w:lvl>
    <w:lvl w:ilvl="6" w:tplc="2B62CE54">
      <w:start w:val="1"/>
      <w:numFmt w:val="decimal"/>
      <w:lvlText w:val="%7."/>
      <w:lvlJc w:val="left"/>
      <w:pPr>
        <w:ind w:left="5040" w:hanging="360"/>
      </w:pPr>
    </w:lvl>
    <w:lvl w:ilvl="7" w:tplc="0E3449D6">
      <w:start w:val="1"/>
      <w:numFmt w:val="lowerLetter"/>
      <w:lvlText w:val="%8."/>
      <w:lvlJc w:val="left"/>
      <w:pPr>
        <w:ind w:left="5760" w:hanging="360"/>
      </w:pPr>
    </w:lvl>
    <w:lvl w:ilvl="8" w:tplc="FFAAD4A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05"/>
    <w:rsid w:val="00072EAE"/>
    <w:rsid w:val="001A5BA2"/>
    <w:rsid w:val="0029693E"/>
    <w:rsid w:val="0035542E"/>
    <w:rsid w:val="00484E1F"/>
    <w:rsid w:val="004E662D"/>
    <w:rsid w:val="0053587D"/>
    <w:rsid w:val="005A2C86"/>
    <w:rsid w:val="00681169"/>
    <w:rsid w:val="007024EC"/>
    <w:rsid w:val="00750F6E"/>
    <w:rsid w:val="00791856"/>
    <w:rsid w:val="007A2605"/>
    <w:rsid w:val="007A4F43"/>
    <w:rsid w:val="00842FAD"/>
    <w:rsid w:val="0085549B"/>
    <w:rsid w:val="00866718"/>
    <w:rsid w:val="00883202"/>
    <w:rsid w:val="009463EE"/>
    <w:rsid w:val="009B1BB2"/>
    <w:rsid w:val="009E0CA8"/>
    <w:rsid w:val="00A70255"/>
    <w:rsid w:val="00AB6453"/>
    <w:rsid w:val="00B1793C"/>
    <w:rsid w:val="00B34D25"/>
    <w:rsid w:val="00B660F5"/>
    <w:rsid w:val="00C42751"/>
    <w:rsid w:val="00CE3FFB"/>
    <w:rsid w:val="00D027BC"/>
    <w:rsid w:val="00D314DA"/>
    <w:rsid w:val="00D46D8E"/>
    <w:rsid w:val="00D47FFA"/>
    <w:rsid w:val="00DD19FB"/>
    <w:rsid w:val="00E001F2"/>
    <w:rsid w:val="00E161EB"/>
    <w:rsid w:val="00E172B1"/>
    <w:rsid w:val="00E3021E"/>
    <w:rsid w:val="00E63DC5"/>
    <w:rsid w:val="00ED6907"/>
    <w:rsid w:val="00F11F1C"/>
    <w:rsid w:val="00F56798"/>
    <w:rsid w:val="00F950AD"/>
    <w:rsid w:val="00FC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5B8D"/>
  <w15:docId w15:val="{23B77AB1-A4AB-48E6-A593-95563C21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851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1A6CF-8038-4A7B-9152-AAC6083D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Пасторок Яна Игоревна</dc:creator>
  <cp:lastModifiedBy>Толстых Григорий Александрович</cp:lastModifiedBy>
  <cp:revision>25</cp:revision>
  <dcterms:created xsi:type="dcterms:W3CDTF">2024-05-27T09:56:00Z</dcterms:created>
  <dcterms:modified xsi:type="dcterms:W3CDTF">2024-06-11T09:14:00Z</dcterms:modified>
</cp:coreProperties>
</file>